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4321" w14:textId="77777777" w:rsidR="002E404F" w:rsidRPr="002C1C0D" w:rsidRDefault="002E404F" w:rsidP="002E404F">
      <w:pPr>
        <w:rPr>
          <w:b/>
          <w:bCs/>
        </w:rPr>
      </w:pPr>
      <w:r w:rsidRPr="002C1C0D">
        <w:rPr>
          <w:b/>
          <w:bCs/>
        </w:rPr>
        <w:t>Nerrena Landcare AGM 2pm Saturday 12/8 /2017 at Meeniyan Hotel</w:t>
      </w:r>
    </w:p>
    <w:p w14:paraId="272D1711" w14:textId="77777777" w:rsidR="002E404F" w:rsidRDefault="002E404F" w:rsidP="002E404F">
      <w:r>
        <w:t xml:space="preserve">President Sue Miles welcomed the </w:t>
      </w:r>
      <w:proofErr w:type="gramStart"/>
      <w:r>
        <w:t>attendees</w:t>
      </w:r>
      <w:proofErr w:type="gramEnd"/>
    </w:p>
    <w:p w14:paraId="07DAA4FF" w14:textId="77777777" w:rsidR="002E404F" w:rsidRDefault="002E404F" w:rsidP="002E404F">
      <w:proofErr w:type="gramStart"/>
      <w:r w:rsidRPr="002C1C0D">
        <w:rPr>
          <w:b/>
          <w:bCs/>
        </w:rPr>
        <w:t>Present :</w:t>
      </w:r>
      <w:proofErr w:type="gramEnd"/>
      <w:r w:rsidRPr="002C1C0D">
        <w:rPr>
          <w:b/>
          <w:bCs/>
        </w:rPr>
        <w:t>-</w:t>
      </w:r>
      <w:r>
        <w:t xml:space="preserve"> Michael &amp; Jill Vella, Kevin &amp; Coral Hughes, Kate Walsh, Eric and Sue Miles,</w:t>
      </w:r>
    </w:p>
    <w:p w14:paraId="69F8787E" w14:textId="77777777" w:rsidR="002E404F" w:rsidRDefault="002E404F" w:rsidP="002E404F">
      <w:r>
        <w:t xml:space="preserve">Melissa &amp; Luke </w:t>
      </w:r>
      <w:proofErr w:type="spellStart"/>
      <w:r>
        <w:t>Biram</w:t>
      </w:r>
      <w:proofErr w:type="spellEnd"/>
      <w:r>
        <w:t>, Veronica &amp; Braydon Greaves.</w:t>
      </w:r>
    </w:p>
    <w:p w14:paraId="7C3359E7" w14:textId="77777777" w:rsidR="002E404F" w:rsidRDefault="002E404F" w:rsidP="002E404F">
      <w:proofErr w:type="gramStart"/>
      <w:r w:rsidRPr="002C1C0D">
        <w:rPr>
          <w:b/>
          <w:bCs/>
        </w:rPr>
        <w:t>Apologies :</w:t>
      </w:r>
      <w:proofErr w:type="gramEnd"/>
      <w:r w:rsidRPr="002C1C0D">
        <w:rPr>
          <w:b/>
          <w:bCs/>
        </w:rPr>
        <w:t>-</w:t>
      </w:r>
      <w:r>
        <w:t xml:space="preserve"> Andrew Smith, Peter Walsh, Brad &amp; Kathy Westerway, Ben &amp; Jemima</w:t>
      </w:r>
    </w:p>
    <w:p w14:paraId="590CF4D8" w14:textId="77777777" w:rsidR="002E404F" w:rsidRDefault="002E404F" w:rsidP="002E404F">
      <w:proofErr w:type="spellStart"/>
      <w:r>
        <w:t>Geitz</w:t>
      </w:r>
      <w:proofErr w:type="spellEnd"/>
      <w:r>
        <w:t>, Susan Neville, Heather Smith, Chris &amp; Sharon Hughes, Stuart &amp; Ashley Greaves</w:t>
      </w:r>
    </w:p>
    <w:p w14:paraId="6119DB1B" w14:textId="77777777" w:rsidR="002E404F" w:rsidRDefault="002E404F" w:rsidP="002E404F">
      <w:r w:rsidRPr="002C1C0D">
        <w:rPr>
          <w:b/>
          <w:bCs/>
        </w:rPr>
        <w:t>MINUTES OF THE PREVIOUS MEETING</w:t>
      </w:r>
      <w:r>
        <w:t xml:space="preserve"> held at the Koonwarra Hall on Friday</w:t>
      </w:r>
    </w:p>
    <w:p w14:paraId="37F79671" w14:textId="77777777" w:rsidR="002E404F" w:rsidRDefault="002E404F" w:rsidP="002E404F">
      <w:r>
        <w:t xml:space="preserve">October </w:t>
      </w:r>
      <w:proofErr w:type="gramStart"/>
      <w:r>
        <w:t>7</w:t>
      </w:r>
      <w:proofErr w:type="gramEnd"/>
      <w:r>
        <w:t xml:space="preserve"> 2016 commencing 4.30 pm</w:t>
      </w:r>
    </w:p>
    <w:p w14:paraId="30533BA7" w14:textId="77777777" w:rsidR="002E404F" w:rsidRDefault="002E404F" w:rsidP="002E404F">
      <w:r>
        <w:t>Moved Sue Miles Seconded Kate Walsh</w:t>
      </w:r>
    </w:p>
    <w:p w14:paraId="04243DE7" w14:textId="77777777" w:rsidR="002E404F" w:rsidRDefault="002E404F" w:rsidP="002E404F">
      <w:r w:rsidRPr="002C1C0D">
        <w:rPr>
          <w:b/>
          <w:bCs/>
        </w:rPr>
        <w:t>BUSINESS ARISING FROM PREVIOUS MEETING</w:t>
      </w:r>
      <w:r>
        <w:t xml:space="preserve"> None</w:t>
      </w:r>
    </w:p>
    <w:p w14:paraId="7D677E49" w14:textId="77777777" w:rsidR="002E404F" w:rsidRDefault="002E404F" w:rsidP="002E404F">
      <w:r w:rsidRPr="002C1C0D">
        <w:rPr>
          <w:b/>
          <w:bCs/>
        </w:rPr>
        <w:t xml:space="preserve">CORRESPONDENCE </w:t>
      </w:r>
      <w:r>
        <w:t>None</w:t>
      </w:r>
    </w:p>
    <w:p w14:paraId="0664BFA4" w14:textId="77777777" w:rsidR="002E404F" w:rsidRDefault="002E404F" w:rsidP="002E404F">
      <w:r w:rsidRPr="002C1C0D">
        <w:rPr>
          <w:b/>
          <w:bCs/>
        </w:rPr>
        <w:t xml:space="preserve">REPORTS </w:t>
      </w:r>
      <w:r>
        <w:t>–</w:t>
      </w:r>
    </w:p>
    <w:p w14:paraId="6218B9A3" w14:textId="77777777" w:rsidR="002E404F" w:rsidRDefault="002E404F" w:rsidP="002E404F">
      <w:proofErr w:type="gramStart"/>
      <w:r>
        <w:t>Presidents</w:t>
      </w:r>
      <w:proofErr w:type="gramEnd"/>
      <w:r>
        <w:t xml:space="preserve"> report is attached</w:t>
      </w:r>
    </w:p>
    <w:p w14:paraId="699691DB" w14:textId="77777777" w:rsidR="002E404F" w:rsidRDefault="002E404F" w:rsidP="002E404F">
      <w:r>
        <w:t>Moved Sue Miles Seconded Kate Walsh</w:t>
      </w:r>
    </w:p>
    <w:p w14:paraId="50667120" w14:textId="77777777" w:rsidR="002E404F" w:rsidRDefault="002E404F" w:rsidP="002E404F">
      <w:r>
        <w:t xml:space="preserve">Financial report is </w:t>
      </w:r>
      <w:proofErr w:type="gramStart"/>
      <w:r>
        <w:t>attached</w:t>
      </w:r>
      <w:proofErr w:type="gramEnd"/>
    </w:p>
    <w:p w14:paraId="050EA80E" w14:textId="77777777" w:rsidR="002E404F" w:rsidRDefault="002E404F" w:rsidP="002E404F">
      <w:r>
        <w:t>Moved Coral Hughes Seconded Eric Miles</w:t>
      </w:r>
    </w:p>
    <w:p w14:paraId="1E51C2E2" w14:textId="77777777" w:rsidR="002E404F" w:rsidRPr="002C1C0D" w:rsidRDefault="002E404F" w:rsidP="002E404F">
      <w:pPr>
        <w:rPr>
          <w:b/>
          <w:bCs/>
        </w:rPr>
      </w:pPr>
      <w:r w:rsidRPr="002C1C0D">
        <w:rPr>
          <w:b/>
          <w:bCs/>
        </w:rPr>
        <w:t>ELECTION OF OFFICE BEARERS</w:t>
      </w:r>
    </w:p>
    <w:p w14:paraId="41AE0881" w14:textId="77777777" w:rsidR="002E404F" w:rsidRDefault="002E404F" w:rsidP="002E404F">
      <w:r>
        <w:t xml:space="preserve">President – Sue Miles moved Kevin Hughes, seconded Veronica </w:t>
      </w:r>
      <w:proofErr w:type="gramStart"/>
      <w:r>
        <w:t>Greaves</w:t>
      </w:r>
      <w:proofErr w:type="gramEnd"/>
    </w:p>
    <w:p w14:paraId="4C8923BD" w14:textId="77777777" w:rsidR="002E404F" w:rsidRDefault="002E404F" w:rsidP="002E404F">
      <w:r>
        <w:t xml:space="preserve">Secretary / Treasurer – Coral Hughes moved Sue Miles, seconded Kate </w:t>
      </w:r>
      <w:proofErr w:type="gramStart"/>
      <w:r>
        <w:t>Walsh</w:t>
      </w:r>
      <w:proofErr w:type="gramEnd"/>
    </w:p>
    <w:p w14:paraId="442CF28F" w14:textId="77777777" w:rsidR="002E404F" w:rsidRDefault="002E404F" w:rsidP="002E404F">
      <w:r>
        <w:t xml:space="preserve">Equipment Officer – equipment to remain with various </w:t>
      </w:r>
      <w:proofErr w:type="gramStart"/>
      <w:r>
        <w:t>people</w:t>
      </w:r>
      <w:proofErr w:type="gramEnd"/>
    </w:p>
    <w:p w14:paraId="52D1D065" w14:textId="116C66F0" w:rsidR="002E404F" w:rsidRDefault="002E404F" w:rsidP="002E404F">
      <w:r>
        <w:t>Co-ordinator for Black Spur Wetland Project – Kate Walsh moved Coral Hughes</w:t>
      </w:r>
      <w:r w:rsidR="002C1C0D">
        <w:t xml:space="preserve"> </w:t>
      </w:r>
      <w:r>
        <w:t>seconded Eric Miles carried</w:t>
      </w:r>
    </w:p>
    <w:p w14:paraId="5634A5DB" w14:textId="77777777" w:rsidR="002E404F" w:rsidRPr="002C1C0D" w:rsidRDefault="002E404F" w:rsidP="002E404F">
      <w:pPr>
        <w:rPr>
          <w:b/>
          <w:bCs/>
        </w:rPr>
      </w:pPr>
      <w:r w:rsidRPr="002C1C0D">
        <w:rPr>
          <w:b/>
          <w:bCs/>
        </w:rPr>
        <w:t>AGM GENERAL BUSINESS</w:t>
      </w:r>
    </w:p>
    <w:p w14:paraId="6B471AB2" w14:textId="1109E857" w:rsidR="002E404F" w:rsidRDefault="002E404F" w:rsidP="002E404F">
      <w:r>
        <w:t xml:space="preserve">Merge with the Tarwin Valley Landcare Group to form a new </w:t>
      </w:r>
      <w:r w:rsidR="002C1C0D">
        <w:t>Nerrena/</w:t>
      </w:r>
      <w:r>
        <w:t>Tarwin Valley</w:t>
      </w:r>
      <w:r w:rsidR="002C1C0D">
        <w:t xml:space="preserve"> </w:t>
      </w:r>
      <w:r>
        <w:t>Landcare Group.</w:t>
      </w:r>
    </w:p>
    <w:p w14:paraId="078CB9BF" w14:textId="0164332C" w:rsidR="002E404F" w:rsidRDefault="002E404F" w:rsidP="002E404F">
      <w:r>
        <w:t>Under the auspices of the South Gippsland Landcare Network, Tarwin Valley</w:t>
      </w:r>
      <w:r w:rsidR="002C1C0D">
        <w:t xml:space="preserve"> </w:t>
      </w:r>
      <w:r>
        <w:t>Landcare Group will close. The members will then join the Nerrena Landcare group.</w:t>
      </w:r>
      <w:r w:rsidR="002C1C0D">
        <w:t xml:space="preserve"> </w:t>
      </w:r>
      <w:r>
        <w:t>The South Gippsland Landcare network will allocate the area that used to be the</w:t>
      </w:r>
      <w:r w:rsidR="002C1C0D">
        <w:t xml:space="preserve"> </w:t>
      </w:r>
      <w:r>
        <w:t>Tarwin Valley Landcare group area to Nerrena. After Tarwin Valley Landcare group</w:t>
      </w:r>
      <w:r w:rsidR="002C1C0D">
        <w:t xml:space="preserve"> </w:t>
      </w:r>
      <w:r>
        <w:t xml:space="preserve">has closed the Nerrena Landcare group will take the name of </w:t>
      </w:r>
      <w:r w:rsidR="002C1C0D">
        <w:t>Nerrena/</w:t>
      </w:r>
      <w:r>
        <w:t>Tarwin Valley</w:t>
      </w:r>
      <w:r w:rsidR="002C1C0D">
        <w:t xml:space="preserve"> </w:t>
      </w:r>
      <w:r>
        <w:t>Landcare group. The name change will make the group more relevant to outside</w:t>
      </w:r>
      <w:r w:rsidR="002C1C0D">
        <w:t xml:space="preserve"> </w:t>
      </w:r>
      <w:r>
        <w:t>bodies especially where funding is concerned and considering that all our</w:t>
      </w:r>
      <w:r w:rsidR="002C1C0D">
        <w:t xml:space="preserve"> </w:t>
      </w:r>
      <w:r>
        <w:t>properties do drain into the Tarwin River sooner or later.</w:t>
      </w:r>
    </w:p>
    <w:p w14:paraId="720AB680" w14:textId="6D9E3EA4" w:rsidR="002E404F" w:rsidRDefault="002E404F" w:rsidP="002E404F">
      <w:r>
        <w:lastRenderedPageBreak/>
        <w:t xml:space="preserve">We do need to acknowledge the histories of Nerrena, </w:t>
      </w:r>
      <w:proofErr w:type="spellStart"/>
      <w:r>
        <w:t>Jindanook</w:t>
      </w:r>
      <w:proofErr w:type="spellEnd"/>
      <w:r>
        <w:t xml:space="preserve"> and Stony Creek</w:t>
      </w:r>
      <w:r w:rsidR="002C1C0D">
        <w:t xml:space="preserve"> </w:t>
      </w:r>
      <w:r>
        <w:t>Landcare groups and the work that they have done.</w:t>
      </w:r>
    </w:p>
    <w:p w14:paraId="3DA65DAE" w14:textId="5EF426EA" w:rsidR="002E404F" w:rsidRDefault="002E404F" w:rsidP="002E404F">
      <w:r>
        <w:t>Moved by Veronica Greaves, seconded by Kate Walsh to accept the members from</w:t>
      </w:r>
      <w:r w:rsidR="002C1C0D">
        <w:t xml:space="preserve"> </w:t>
      </w:r>
      <w:r>
        <w:t>Tarwin Valley Landcare group and to change the name of the Nerrena Landcare</w:t>
      </w:r>
      <w:r w:rsidR="002C1C0D">
        <w:t xml:space="preserve"> </w:t>
      </w:r>
      <w:r>
        <w:t xml:space="preserve">group to </w:t>
      </w:r>
      <w:r w:rsidR="002C1C0D">
        <w:t>Nerrena/</w:t>
      </w:r>
      <w:r>
        <w:t>Tarwin Valley Landcare group as soon as possible. Carried unanimously</w:t>
      </w:r>
      <w:r w:rsidR="002C1C0D">
        <w:t xml:space="preserve"> </w:t>
      </w:r>
      <w:r>
        <w:t>by those present and all but one of the proxy votes.</w:t>
      </w:r>
    </w:p>
    <w:p w14:paraId="5D835890" w14:textId="42F10D66" w:rsidR="002E404F" w:rsidRDefault="002E404F" w:rsidP="002E404F">
      <w:r>
        <w:t>Fees – were set at $30.00 per property moved Kate Walsh seconded Eric Miles</w:t>
      </w:r>
      <w:r w:rsidR="002C1C0D">
        <w:t xml:space="preserve"> </w:t>
      </w:r>
      <w:r>
        <w:t>carried unanimously.</w:t>
      </w:r>
    </w:p>
    <w:p w14:paraId="12E985C6" w14:textId="77777777" w:rsidR="002E404F" w:rsidRDefault="002E404F" w:rsidP="002E404F">
      <w:r>
        <w:t>Fees can be paid to Nerrena Landcare Group BSB 633108 1095 65267</w:t>
      </w:r>
    </w:p>
    <w:p w14:paraId="667D6B40" w14:textId="09203A86" w:rsidR="002E404F" w:rsidRDefault="002E404F" w:rsidP="002E404F">
      <w:r>
        <w:t xml:space="preserve">The South Gippsland Landcare Network will accept credit card and </w:t>
      </w:r>
      <w:proofErr w:type="spellStart"/>
      <w:r>
        <w:t>Paypal</w:t>
      </w:r>
      <w:proofErr w:type="spellEnd"/>
      <w:r>
        <w:t xml:space="preserve"> payments</w:t>
      </w:r>
      <w:r w:rsidR="002C1C0D">
        <w:t xml:space="preserve"> </w:t>
      </w:r>
      <w:r>
        <w:t>from members who wish to pay online. These payments will be forwarded to the</w:t>
      </w:r>
      <w:r w:rsidR="002C1C0D">
        <w:t xml:space="preserve"> </w:t>
      </w:r>
      <w:r>
        <w:t>group concerned. Use the link under ‘membership portal’ tab on our website.</w:t>
      </w:r>
      <w:r w:rsidR="002C1C0D">
        <w:t xml:space="preserve"> </w:t>
      </w:r>
      <w:r>
        <w:t>http://www.sgln.net.au/membership/membership-portal/</w:t>
      </w:r>
    </w:p>
    <w:p w14:paraId="3134C8DF" w14:textId="748875A1" w:rsidR="00BE57FC" w:rsidRDefault="002E404F" w:rsidP="002E404F">
      <w:r>
        <w:t>next AGM 2018 Meeting closed at 3pm</w:t>
      </w:r>
    </w:p>
    <w:sectPr w:rsidR="00BE57FC" w:rsidSect="002C1C0D"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4F"/>
    <w:rsid w:val="002C1C0D"/>
    <w:rsid w:val="002E404F"/>
    <w:rsid w:val="002F69D7"/>
    <w:rsid w:val="00812216"/>
    <w:rsid w:val="00BE57FC"/>
    <w:rsid w:val="00C40654"/>
    <w:rsid w:val="00D33792"/>
    <w:rsid w:val="00D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B531"/>
  <w15:chartTrackingRefBased/>
  <w15:docId w15:val="{3D68886E-1EA9-438E-AB28-08BAC75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Vella</dc:creator>
  <cp:keywords/>
  <dc:description/>
  <cp:lastModifiedBy>Jill Vella</cp:lastModifiedBy>
  <cp:revision>1</cp:revision>
  <dcterms:created xsi:type="dcterms:W3CDTF">2021-04-26T04:18:00Z</dcterms:created>
  <dcterms:modified xsi:type="dcterms:W3CDTF">2021-04-26T04:46:00Z</dcterms:modified>
</cp:coreProperties>
</file>